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30439-2023-QEO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石家庄源美工程咨询有限公司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911301026703421571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石家庄源美工程咨询有限公司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河北省石家庄市长安区华清南街5号办公楼102室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河北省石家庄市长安区中山东路东盛广场B座1105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Q：认可：水处理设备研发；水处理设备安装服务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水利项目咨询、废气治理技术服务、环保咨询服务、建设项目环境影响技术评估、节能评估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E：水处理设备研发；水处理设备安装服务、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水利项目咨询、废气治理技术服务、环保咨询服务、建设项目环境影响技术评估、节能评估所涉及相关场所的环境管理活动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O：水处理设备研发；水处理设备安装服务、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水利项目咨询、废气治理技术服务、环保咨询服务、建设项目环境影响技术评估、节能评估所涉及相关场所的职业健康安全管理体系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石家庄源美工程咨询有限公司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河北省石家庄市长安区华清南街5号办公楼102室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河北省石家庄市长安区中山东路东盛广场B座1105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Q：认可：水处理设备研发；水处理设备安装服务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水利项目咨询、废气治理技术服务、环保咨询服务、建设项目环境影响技术评估、节能评估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E：水处理设备研发；水处理设备安装服务、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水利项目咨询、废气治理技术服务、环保咨询服务、建设项目环境影响技术评估、节能评估所涉及相关场所的环境管理活动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O：水处理设备研发；水处理设备安装服务、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水利项目咨询、废气治理技术服务、环保咨询服务、建设项目环境影响技术评估、节能评估所涉及相关场所的职业健康安全管理体系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