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20429-2023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牡丹江市新翔石油机械有限责任公司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2023年06月02日 上午至2023年06月03日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