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69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四川久益钢制设备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