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5-2022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成都正蓉王牌办公家具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