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江西美达教育设备集团有限公司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服务认证（品牌）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10401-2023-SB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2023年06月10日 上午至2023年06月10日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