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成都声浮科技有限公司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0515-2022-QEO-2023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2023年05月29日 上午至2023年05月30日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成都声浮科技有限公司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