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成都润亿达环境科技有限公司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Q：18.02.06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E：18.02.06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O：18.02.06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