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石家庄五禾机械设备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47-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