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任丘市力科节能材料有限公司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2023-05-20 8:30:00上午至2023-05-20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任丘市大征工业区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任丘市大征工业区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2023年05月22日 上午至2023年05月22日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