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11" w:rsidRDefault="00D770FB" w:rsidP="00F95DC9">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ascii="宋体" w:hAnsi="宋体" w:hint="eastAsia"/>
          <w:b/>
          <w:bCs/>
          <w:kern w:val="0"/>
          <w:szCs w:val="21"/>
          <w:u w:val="single"/>
        </w:rPr>
        <w:t>0058-2020-QE</w:t>
      </w:r>
      <w:bookmarkEnd w:id="0"/>
    </w:p>
    <w:p w:rsidR="00192A11" w:rsidRDefault="00D770F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92A11" w:rsidRDefault="00192A11">
      <w:pPr>
        <w:snapToGrid w:val="0"/>
        <w:spacing w:line="0" w:lineRule="atLeast"/>
        <w:jc w:val="center"/>
        <w:rPr>
          <w:rFonts w:eastAsia="隶书"/>
          <w:b/>
          <w:color w:val="000000" w:themeColor="text1"/>
          <w:sz w:val="30"/>
          <w:szCs w:val="30"/>
        </w:rPr>
      </w:pPr>
    </w:p>
    <w:p w:rsidR="00192A11" w:rsidRDefault="00D770FB">
      <w:pPr>
        <w:pStyle w:val="a3"/>
        <w:spacing w:line="360" w:lineRule="auto"/>
        <w:ind w:firstLine="480"/>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rsidR="00192A11" w:rsidRDefault="00D770FB">
      <w:pPr>
        <w:pStyle w:val="a3"/>
        <w:spacing w:line="360" w:lineRule="auto"/>
        <w:ind w:firstLine="0"/>
        <w:rPr>
          <w:b/>
          <w:color w:val="000000" w:themeColor="text1"/>
          <w:sz w:val="24"/>
          <w:szCs w:val="24"/>
          <w:u w:val="single"/>
        </w:rPr>
      </w:pPr>
      <w:r>
        <w:rPr>
          <w:rFonts w:hint="eastAsia"/>
          <w:b/>
          <w:color w:val="000000" w:themeColor="text1"/>
          <w:sz w:val="24"/>
          <w:szCs w:val="24"/>
        </w:rPr>
        <w:t>组织名称</w:t>
      </w:r>
      <w:r>
        <w:rPr>
          <w:rFonts w:hint="eastAsia"/>
          <w:b/>
          <w:color w:val="000000" w:themeColor="text1"/>
          <w:sz w:val="24"/>
          <w:szCs w:val="24"/>
        </w:rPr>
        <w:t xml:space="preserve"> (</w:t>
      </w:r>
      <w:r>
        <w:rPr>
          <w:rFonts w:hint="eastAsia"/>
          <w:b/>
          <w:color w:val="000000" w:themeColor="text1"/>
          <w:sz w:val="24"/>
          <w:szCs w:val="24"/>
        </w:rPr>
        <w:t>中文</w:t>
      </w:r>
      <w:r>
        <w:rPr>
          <w:rFonts w:hint="eastAsia"/>
          <w:b/>
          <w:color w:val="000000" w:themeColor="text1"/>
          <w:sz w:val="24"/>
          <w:szCs w:val="24"/>
        </w:rPr>
        <w:t>)</w:t>
      </w:r>
      <w:r>
        <w:rPr>
          <w:rFonts w:hint="eastAsia"/>
          <w:b/>
          <w:color w:val="000000" w:themeColor="text1"/>
          <w:sz w:val="24"/>
          <w:szCs w:val="24"/>
        </w:rPr>
        <w:t>：</w:t>
      </w:r>
      <w:bookmarkStart w:id="1" w:name="组织名称"/>
      <w:r>
        <w:rPr>
          <w:b/>
          <w:color w:val="000000" w:themeColor="text1"/>
          <w:sz w:val="24"/>
          <w:szCs w:val="24"/>
          <w:u w:val="single"/>
        </w:rPr>
        <w:t>成都华芯众合电子科技有限公司</w:t>
      </w:r>
      <w:bookmarkEnd w:id="1"/>
    </w:p>
    <w:p w:rsidR="00192A11" w:rsidRDefault="00D770FB">
      <w:pPr>
        <w:pStyle w:val="a3"/>
        <w:spacing w:line="360" w:lineRule="auto"/>
        <w:ind w:firstLineChars="286" w:firstLine="689"/>
        <w:rPr>
          <w:b/>
          <w:color w:val="000000" w:themeColor="text1"/>
          <w:sz w:val="24"/>
          <w:szCs w:val="24"/>
          <w:u w:val="single"/>
        </w:rPr>
      </w:pPr>
      <w:r>
        <w:rPr>
          <w:rFonts w:hint="eastAsia"/>
          <w:b/>
          <w:color w:val="000000" w:themeColor="text1"/>
          <w:sz w:val="24"/>
          <w:szCs w:val="24"/>
        </w:rPr>
        <w:t>(</w:t>
      </w:r>
      <w:r>
        <w:rPr>
          <w:rFonts w:hint="eastAsia"/>
          <w:b/>
          <w:color w:val="000000" w:themeColor="text1"/>
          <w:sz w:val="24"/>
          <w:szCs w:val="24"/>
        </w:rPr>
        <w:t>英文</w:t>
      </w:r>
      <w:r>
        <w:rPr>
          <w:rFonts w:hint="eastAsia"/>
          <w:b/>
          <w:color w:val="000000" w:themeColor="text1"/>
          <w:sz w:val="24"/>
          <w:szCs w:val="24"/>
        </w:rPr>
        <w:t>)</w:t>
      </w:r>
      <w:r>
        <w:rPr>
          <w:rFonts w:hint="eastAsia"/>
          <w:b/>
          <w:color w:val="000000" w:themeColor="text1"/>
          <w:sz w:val="24"/>
          <w:szCs w:val="24"/>
        </w:rPr>
        <w:t>：</w:t>
      </w:r>
      <w:bookmarkStart w:id="2" w:name="组织名称英"/>
      <w:bookmarkEnd w:id="2"/>
    </w:p>
    <w:p w:rsidR="00192A11" w:rsidRDefault="00D770FB">
      <w:pPr>
        <w:pStyle w:val="a3"/>
        <w:spacing w:line="360" w:lineRule="auto"/>
        <w:ind w:firstLine="0"/>
        <w:rPr>
          <w:b/>
          <w:color w:val="000000" w:themeColor="text1"/>
          <w:sz w:val="24"/>
          <w:szCs w:val="24"/>
          <w:u w:val="single"/>
        </w:rPr>
      </w:pPr>
      <w:r>
        <w:rPr>
          <w:rFonts w:hint="eastAsia"/>
          <w:b/>
          <w:color w:val="000000" w:themeColor="text1"/>
          <w:sz w:val="24"/>
          <w:szCs w:val="24"/>
        </w:rPr>
        <w:t>组织注册地址</w:t>
      </w:r>
      <w:r>
        <w:rPr>
          <w:rFonts w:hint="eastAsia"/>
          <w:b/>
          <w:color w:val="000000" w:themeColor="text1"/>
          <w:sz w:val="24"/>
          <w:szCs w:val="24"/>
        </w:rPr>
        <w:t>(</w:t>
      </w:r>
      <w:r>
        <w:rPr>
          <w:rFonts w:hint="eastAsia"/>
          <w:b/>
          <w:color w:val="000000" w:themeColor="text1"/>
          <w:sz w:val="24"/>
          <w:szCs w:val="24"/>
        </w:rPr>
        <w:t>中文</w:t>
      </w:r>
      <w:r>
        <w:rPr>
          <w:rFonts w:hint="eastAsia"/>
          <w:b/>
          <w:color w:val="000000" w:themeColor="text1"/>
          <w:sz w:val="24"/>
          <w:szCs w:val="24"/>
        </w:rPr>
        <w:t>)</w:t>
      </w:r>
      <w:r>
        <w:rPr>
          <w:rFonts w:hint="eastAsia"/>
          <w:b/>
          <w:color w:val="000000" w:themeColor="text1"/>
          <w:sz w:val="24"/>
          <w:szCs w:val="24"/>
        </w:rPr>
        <w:t>：</w:t>
      </w:r>
      <w:bookmarkStart w:id="3" w:name="注册地址"/>
      <w:r>
        <w:rPr>
          <w:rFonts w:hint="eastAsia"/>
          <w:b/>
          <w:color w:val="000000" w:themeColor="text1"/>
          <w:sz w:val="24"/>
          <w:szCs w:val="24"/>
        </w:rPr>
        <w:t>成都高新区新航路</w:t>
      </w:r>
      <w:r>
        <w:rPr>
          <w:rFonts w:hint="eastAsia"/>
          <w:b/>
          <w:color w:val="000000" w:themeColor="text1"/>
          <w:sz w:val="24"/>
          <w:szCs w:val="24"/>
        </w:rPr>
        <w:t>4</w:t>
      </w:r>
      <w:r>
        <w:rPr>
          <w:rFonts w:hint="eastAsia"/>
          <w:b/>
          <w:color w:val="000000" w:themeColor="text1"/>
          <w:sz w:val="24"/>
          <w:szCs w:val="24"/>
        </w:rPr>
        <w:t>号</w:t>
      </w:r>
      <w:r>
        <w:rPr>
          <w:rFonts w:hint="eastAsia"/>
          <w:b/>
          <w:color w:val="000000" w:themeColor="text1"/>
          <w:sz w:val="24"/>
          <w:szCs w:val="24"/>
        </w:rPr>
        <w:t>6</w:t>
      </w:r>
      <w:r>
        <w:rPr>
          <w:rFonts w:hint="eastAsia"/>
          <w:b/>
          <w:color w:val="000000" w:themeColor="text1"/>
          <w:sz w:val="24"/>
          <w:szCs w:val="24"/>
        </w:rPr>
        <w:t>栋孵化楼</w:t>
      </w:r>
      <w:r>
        <w:rPr>
          <w:rFonts w:hint="eastAsia"/>
          <w:b/>
          <w:color w:val="000000" w:themeColor="text1"/>
          <w:sz w:val="24"/>
          <w:szCs w:val="24"/>
        </w:rPr>
        <w:t>403</w:t>
      </w:r>
      <w:r>
        <w:rPr>
          <w:rFonts w:hint="eastAsia"/>
          <w:b/>
          <w:color w:val="000000" w:themeColor="text1"/>
          <w:sz w:val="24"/>
          <w:szCs w:val="24"/>
        </w:rPr>
        <w:t>室</w:t>
      </w:r>
      <w:bookmarkEnd w:id="3"/>
      <w:r>
        <w:rPr>
          <w:rFonts w:hint="eastAsia"/>
          <w:b/>
          <w:color w:val="000000" w:themeColor="text1"/>
          <w:sz w:val="24"/>
          <w:szCs w:val="24"/>
        </w:rPr>
        <w:t xml:space="preserve"> </w:t>
      </w:r>
      <w:r w:rsidR="00F95DC9">
        <w:rPr>
          <w:rFonts w:hint="eastAsia"/>
          <w:b/>
          <w:color w:val="000000" w:themeColor="text1"/>
          <w:sz w:val="24"/>
          <w:szCs w:val="24"/>
        </w:rPr>
        <w:t>，</w:t>
      </w:r>
      <w:r>
        <w:rPr>
          <w:rFonts w:hint="eastAsia"/>
          <w:b/>
          <w:color w:val="000000" w:themeColor="text1"/>
          <w:sz w:val="24"/>
          <w:szCs w:val="24"/>
        </w:rPr>
        <w:t>邮编</w:t>
      </w:r>
      <w:r>
        <w:rPr>
          <w:rFonts w:ascii="宋体" w:hAnsi="宋体" w:hint="eastAsia"/>
          <w:b/>
          <w:color w:val="000000" w:themeColor="text1"/>
          <w:sz w:val="24"/>
          <w:szCs w:val="24"/>
        </w:rPr>
        <w:t xml:space="preserve">: </w:t>
      </w:r>
      <w:bookmarkStart w:id="4" w:name="注册邮编"/>
      <w:r>
        <w:rPr>
          <w:b/>
          <w:color w:val="000000" w:themeColor="text1"/>
          <w:sz w:val="24"/>
          <w:szCs w:val="24"/>
          <w:u w:val="single"/>
        </w:rPr>
        <w:t>610000</w:t>
      </w:r>
      <w:bookmarkEnd w:id="4"/>
    </w:p>
    <w:p w:rsidR="00192A11" w:rsidRDefault="00D770FB">
      <w:pPr>
        <w:pStyle w:val="a3"/>
        <w:spacing w:line="360" w:lineRule="auto"/>
        <w:ind w:firstLineChars="286" w:firstLine="689"/>
        <w:rPr>
          <w:b/>
          <w:color w:val="000000" w:themeColor="text1"/>
          <w:sz w:val="24"/>
          <w:szCs w:val="24"/>
          <w:u w:val="single"/>
        </w:rPr>
      </w:pPr>
      <w:r>
        <w:rPr>
          <w:rFonts w:hint="eastAsia"/>
          <w:b/>
          <w:color w:val="000000" w:themeColor="text1"/>
          <w:sz w:val="24"/>
          <w:szCs w:val="24"/>
        </w:rPr>
        <w:t>(</w:t>
      </w:r>
      <w:r>
        <w:rPr>
          <w:rFonts w:hint="eastAsia"/>
          <w:b/>
          <w:color w:val="000000" w:themeColor="text1"/>
          <w:sz w:val="24"/>
          <w:szCs w:val="24"/>
        </w:rPr>
        <w:t>英文</w:t>
      </w:r>
      <w:r>
        <w:rPr>
          <w:rFonts w:hint="eastAsia"/>
          <w:b/>
          <w:color w:val="000000" w:themeColor="text1"/>
          <w:sz w:val="24"/>
          <w:szCs w:val="24"/>
        </w:rPr>
        <w:t>)</w:t>
      </w:r>
      <w:r>
        <w:rPr>
          <w:rFonts w:hint="eastAsia"/>
          <w:b/>
          <w:color w:val="000000" w:themeColor="text1"/>
          <w:sz w:val="24"/>
          <w:szCs w:val="24"/>
        </w:rPr>
        <w:t>：</w:t>
      </w:r>
    </w:p>
    <w:p w:rsidR="00192A11" w:rsidRDefault="00D770FB">
      <w:pPr>
        <w:pStyle w:val="a3"/>
        <w:spacing w:line="360" w:lineRule="auto"/>
        <w:ind w:firstLine="0"/>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w:t>
      </w:r>
      <w:r>
        <w:rPr>
          <w:rFonts w:hint="eastAsia"/>
          <w:b/>
          <w:color w:val="000000" w:themeColor="text1"/>
          <w:sz w:val="24"/>
          <w:szCs w:val="24"/>
        </w:rPr>
        <w:t>(</w:t>
      </w:r>
      <w:r>
        <w:rPr>
          <w:rFonts w:hint="eastAsia"/>
          <w:b/>
          <w:color w:val="000000" w:themeColor="text1"/>
          <w:sz w:val="24"/>
          <w:szCs w:val="24"/>
        </w:rPr>
        <w:t>中文</w:t>
      </w:r>
      <w:r>
        <w:rPr>
          <w:rFonts w:hint="eastAsia"/>
          <w:b/>
          <w:color w:val="000000" w:themeColor="text1"/>
          <w:sz w:val="24"/>
          <w:szCs w:val="24"/>
        </w:rPr>
        <w:t>)</w:t>
      </w:r>
      <w:r>
        <w:rPr>
          <w:rFonts w:hint="eastAsia"/>
          <w:b/>
          <w:color w:val="000000" w:themeColor="text1"/>
          <w:sz w:val="24"/>
          <w:szCs w:val="24"/>
        </w:rPr>
        <w:t>：</w:t>
      </w:r>
      <w:bookmarkStart w:id="5" w:name="生产地址"/>
      <w:r>
        <w:rPr>
          <w:rFonts w:hint="eastAsia"/>
          <w:b/>
          <w:color w:val="000000" w:themeColor="text1"/>
          <w:sz w:val="24"/>
          <w:szCs w:val="24"/>
        </w:rPr>
        <w:t>成都高新区新航路</w:t>
      </w:r>
      <w:r>
        <w:rPr>
          <w:rFonts w:hint="eastAsia"/>
          <w:b/>
          <w:color w:val="000000" w:themeColor="text1"/>
          <w:sz w:val="24"/>
          <w:szCs w:val="24"/>
        </w:rPr>
        <w:t>4</w:t>
      </w:r>
      <w:r>
        <w:rPr>
          <w:rFonts w:hint="eastAsia"/>
          <w:b/>
          <w:color w:val="000000" w:themeColor="text1"/>
          <w:sz w:val="24"/>
          <w:szCs w:val="24"/>
        </w:rPr>
        <w:t>号</w:t>
      </w:r>
      <w:r>
        <w:rPr>
          <w:rFonts w:hint="eastAsia"/>
          <w:b/>
          <w:color w:val="000000" w:themeColor="text1"/>
          <w:sz w:val="24"/>
          <w:szCs w:val="24"/>
        </w:rPr>
        <w:t>6</w:t>
      </w:r>
      <w:r>
        <w:rPr>
          <w:rFonts w:hint="eastAsia"/>
          <w:b/>
          <w:color w:val="000000" w:themeColor="text1"/>
          <w:sz w:val="24"/>
          <w:szCs w:val="24"/>
        </w:rPr>
        <w:t>栋孵化楼</w:t>
      </w:r>
      <w:r>
        <w:rPr>
          <w:rFonts w:hint="eastAsia"/>
          <w:b/>
          <w:color w:val="000000" w:themeColor="text1"/>
          <w:sz w:val="24"/>
          <w:szCs w:val="24"/>
        </w:rPr>
        <w:t>403</w:t>
      </w:r>
      <w:r>
        <w:rPr>
          <w:rFonts w:hint="eastAsia"/>
          <w:b/>
          <w:color w:val="000000" w:themeColor="text1"/>
          <w:sz w:val="24"/>
          <w:szCs w:val="24"/>
        </w:rPr>
        <w:t>室</w:t>
      </w:r>
      <w:bookmarkEnd w:id="5"/>
      <w:r w:rsidR="00F95DC9">
        <w:rPr>
          <w:rFonts w:hint="eastAsia"/>
          <w:b/>
          <w:color w:val="000000" w:themeColor="text1"/>
          <w:sz w:val="24"/>
          <w:szCs w:val="24"/>
        </w:rPr>
        <w:t>，</w:t>
      </w:r>
      <w:r>
        <w:rPr>
          <w:rFonts w:hint="eastAsia"/>
          <w:b/>
          <w:color w:val="000000" w:themeColor="text1"/>
          <w:sz w:val="24"/>
          <w:szCs w:val="24"/>
        </w:rPr>
        <w:t>邮编</w:t>
      </w:r>
      <w:r>
        <w:rPr>
          <w:rFonts w:ascii="宋体" w:hAnsi="宋体" w:hint="eastAsia"/>
          <w:b/>
          <w:color w:val="000000" w:themeColor="text1"/>
          <w:sz w:val="24"/>
          <w:szCs w:val="24"/>
        </w:rPr>
        <w:t>:</w:t>
      </w:r>
      <w:bookmarkStart w:id="6" w:name="生产邮编"/>
      <w:r>
        <w:rPr>
          <w:b/>
          <w:color w:val="000000" w:themeColor="text1"/>
          <w:sz w:val="24"/>
          <w:szCs w:val="24"/>
        </w:rPr>
        <w:t>610000</w:t>
      </w:r>
      <w:bookmarkEnd w:id="6"/>
    </w:p>
    <w:p w:rsidR="00192A11" w:rsidRDefault="00D770FB">
      <w:pPr>
        <w:pStyle w:val="a3"/>
        <w:spacing w:line="360" w:lineRule="auto"/>
        <w:ind w:firstLineChars="286" w:firstLine="689"/>
        <w:rPr>
          <w:b/>
          <w:color w:val="000000" w:themeColor="text1"/>
          <w:sz w:val="24"/>
          <w:szCs w:val="24"/>
          <w:u w:val="single"/>
        </w:rPr>
      </w:pPr>
      <w:r>
        <w:rPr>
          <w:rFonts w:hint="eastAsia"/>
          <w:b/>
          <w:color w:val="000000" w:themeColor="text1"/>
          <w:sz w:val="24"/>
          <w:szCs w:val="24"/>
        </w:rPr>
        <w:t>(</w:t>
      </w:r>
      <w:r>
        <w:rPr>
          <w:rFonts w:hint="eastAsia"/>
          <w:b/>
          <w:color w:val="000000" w:themeColor="text1"/>
          <w:sz w:val="24"/>
          <w:szCs w:val="24"/>
        </w:rPr>
        <w:t>英文</w:t>
      </w:r>
      <w:r>
        <w:rPr>
          <w:rFonts w:hint="eastAsia"/>
          <w:b/>
          <w:color w:val="000000" w:themeColor="text1"/>
          <w:sz w:val="24"/>
          <w:szCs w:val="24"/>
        </w:rPr>
        <w:t>)</w:t>
      </w:r>
      <w:r>
        <w:rPr>
          <w:rFonts w:hint="eastAsia"/>
          <w:b/>
          <w:color w:val="000000" w:themeColor="text1"/>
          <w:sz w:val="24"/>
          <w:szCs w:val="24"/>
        </w:rPr>
        <w:t>：</w:t>
      </w:r>
    </w:p>
    <w:p w:rsidR="00192A11" w:rsidRDefault="00D770FB">
      <w:pPr>
        <w:pStyle w:val="a3"/>
        <w:spacing w:line="360" w:lineRule="auto"/>
        <w:ind w:firstLine="0"/>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w:t>
      </w:r>
      <w:r>
        <w:rPr>
          <w:rFonts w:hint="eastAsia"/>
          <w:b/>
          <w:color w:val="000000" w:themeColor="text1"/>
          <w:sz w:val="24"/>
          <w:szCs w:val="24"/>
        </w:rPr>
        <w:t>1(</w:t>
      </w:r>
      <w:r>
        <w:rPr>
          <w:rFonts w:hint="eastAsia"/>
          <w:b/>
          <w:color w:val="000000" w:themeColor="text1"/>
          <w:sz w:val="24"/>
          <w:szCs w:val="24"/>
        </w:rPr>
        <w:t>中文</w:t>
      </w:r>
      <w:r>
        <w:rPr>
          <w:rFonts w:hint="eastAsia"/>
          <w:b/>
          <w:color w:val="000000" w:themeColor="text1"/>
          <w:sz w:val="24"/>
          <w:szCs w:val="24"/>
        </w:rPr>
        <w:t>)</w:t>
      </w:r>
      <w:r>
        <w:rPr>
          <w:rFonts w:hint="eastAsia"/>
          <w:b/>
          <w:color w:val="000000" w:themeColor="text1"/>
          <w:sz w:val="24"/>
          <w:szCs w:val="24"/>
        </w:rPr>
        <w:t>：</w:t>
      </w:r>
      <w:r>
        <w:rPr>
          <w:rFonts w:hint="eastAsia"/>
          <w:b/>
          <w:color w:val="000000" w:themeColor="text1"/>
          <w:sz w:val="24"/>
          <w:szCs w:val="24"/>
        </w:rPr>
        <w:t xml:space="preserve"> </w:t>
      </w:r>
      <w:r>
        <w:rPr>
          <w:rFonts w:hint="eastAsia"/>
          <w:b/>
          <w:color w:val="000000" w:themeColor="text1"/>
          <w:sz w:val="24"/>
          <w:szCs w:val="24"/>
        </w:rPr>
        <w:t>邮编</w:t>
      </w:r>
      <w:r>
        <w:rPr>
          <w:rFonts w:ascii="宋体" w:hAnsi="宋体" w:hint="eastAsia"/>
          <w:b/>
          <w:color w:val="000000" w:themeColor="text1"/>
          <w:sz w:val="24"/>
          <w:szCs w:val="24"/>
        </w:rPr>
        <w:t>:</w:t>
      </w:r>
    </w:p>
    <w:p w:rsidR="00192A11" w:rsidRDefault="00D770FB">
      <w:pPr>
        <w:pStyle w:val="a3"/>
        <w:spacing w:line="360" w:lineRule="auto"/>
        <w:ind w:firstLineChars="286" w:firstLine="689"/>
        <w:rPr>
          <w:b/>
          <w:color w:val="000000" w:themeColor="text1"/>
          <w:sz w:val="24"/>
          <w:szCs w:val="24"/>
          <w:u w:val="single"/>
        </w:rPr>
      </w:pPr>
      <w:r>
        <w:rPr>
          <w:rFonts w:hint="eastAsia"/>
          <w:b/>
          <w:color w:val="000000" w:themeColor="text1"/>
          <w:sz w:val="24"/>
          <w:szCs w:val="24"/>
        </w:rPr>
        <w:t>(</w:t>
      </w:r>
      <w:r>
        <w:rPr>
          <w:rFonts w:hint="eastAsia"/>
          <w:b/>
          <w:color w:val="000000" w:themeColor="text1"/>
          <w:sz w:val="24"/>
          <w:szCs w:val="24"/>
        </w:rPr>
        <w:t>英文</w:t>
      </w:r>
      <w:r>
        <w:rPr>
          <w:rFonts w:hint="eastAsia"/>
          <w:b/>
          <w:color w:val="000000" w:themeColor="text1"/>
          <w:sz w:val="24"/>
          <w:szCs w:val="24"/>
        </w:rPr>
        <w:t>)</w:t>
      </w:r>
      <w:r>
        <w:rPr>
          <w:rFonts w:hint="eastAsia"/>
          <w:b/>
          <w:color w:val="000000" w:themeColor="text1"/>
          <w:sz w:val="24"/>
          <w:szCs w:val="24"/>
        </w:rPr>
        <w:t>：</w:t>
      </w:r>
    </w:p>
    <w:p w:rsidR="00192A11" w:rsidRDefault="00D770FB">
      <w:pPr>
        <w:pStyle w:val="a3"/>
        <w:spacing w:line="360" w:lineRule="auto"/>
        <w:ind w:firstLine="0"/>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91510100MA6CCTEG3P</w:t>
      </w:r>
      <w:bookmarkEnd w:id="7"/>
      <w:r w:rsidR="00F95DC9">
        <w:rPr>
          <w:rFonts w:hint="eastAsia"/>
          <w:b/>
          <w:color w:val="000000" w:themeColor="text1"/>
          <w:sz w:val="24"/>
          <w:szCs w:val="24"/>
        </w:rPr>
        <w:t>，</w:t>
      </w:r>
      <w:r>
        <w:rPr>
          <w:rFonts w:hint="eastAsia"/>
          <w:b/>
          <w:color w:val="000000" w:themeColor="text1"/>
          <w:sz w:val="24"/>
          <w:szCs w:val="24"/>
        </w:rPr>
        <w:t>传真：</w:t>
      </w:r>
      <w:bookmarkStart w:id="8" w:name="联系人传真"/>
      <w:bookmarkEnd w:id="8"/>
      <w:r>
        <w:rPr>
          <w:rFonts w:hint="eastAsia"/>
          <w:b/>
          <w:color w:val="000000" w:themeColor="text1"/>
          <w:sz w:val="24"/>
          <w:szCs w:val="24"/>
        </w:rPr>
        <w:t>电话</w:t>
      </w:r>
      <w:r>
        <w:rPr>
          <w:rFonts w:hint="eastAsia"/>
          <w:b/>
          <w:color w:val="000000" w:themeColor="text1"/>
          <w:sz w:val="24"/>
          <w:szCs w:val="24"/>
        </w:rPr>
        <w:t>.</w:t>
      </w:r>
      <w:r>
        <w:rPr>
          <w:rFonts w:hint="eastAsia"/>
          <w:b/>
          <w:color w:val="000000" w:themeColor="text1"/>
          <w:sz w:val="24"/>
          <w:szCs w:val="24"/>
        </w:rPr>
        <w:t>：</w:t>
      </w:r>
      <w:bookmarkStart w:id="9" w:name="联系人电话"/>
      <w:r>
        <w:rPr>
          <w:b/>
          <w:color w:val="000000" w:themeColor="text1"/>
          <w:sz w:val="24"/>
          <w:szCs w:val="24"/>
          <w:u w:val="single"/>
        </w:rPr>
        <w:t>028-87857503</w:t>
      </w:r>
      <w:bookmarkEnd w:id="9"/>
    </w:p>
    <w:p w:rsidR="00192A11" w:rsidRDefault="00D770FB" w:rsidP="00F95DC9">
      <w:pPr>
        <w:pStyle w:val="a3"/>
        <w:spacing w:beforeLines="50" w:line="360" w:lineRule="auto"/>
        <w:ind w:firstLine="0"/>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邓洪强</w:t>
      </w:r>
      <w:bookmarkEnd w:id="10"/>
      <w:r w:rsidR="00F95DC9">
        <w:rPr>
          <w:rFonts w:hint="eastAsia"/>
          <w:b/>
          <w:color w:val="000000" w:themeColor="text1"/>
          <w:sz w:val="24"/>
          <w:szCs w:val="24"/>
        </w:rPr>
        <w:t>，</w:t>
      </w:r>
      <w:r>
        <w:rPr>
          <w:rFonts w:hint="eastAsia"/>
          <w:b/>
          <w:color w:val="000000" w:themeColor="text1"/>
          <w:sz w:val="24"/>
          <w:szCs w:val="24"/>
        </w:rPr>
        <w:t>管代</w:t>
      </w:r>
      <w:r>
        <w:rPr>
          <w:rFonts w:hint="eastAsia"/>
          <w:b/>
          <w:color w:val="000000" w:themeColor="text1"/>
          <w:sz w:val="24"/>
          <w:szCs w:val="24"/>
        </w:rPr>
        <w:t>/</w:t>
      </w:r>
      <w:r>
        <w:rPr>
          <w:rFonts w:hint="eastAsia"/>
          <w:b/>
          <w:color w:val="000000" w:themeColor="text1"/>
          <w:sz w:val="24"/>
          <w:szCs w:val="24"/>
        </w:rPr>
        <w:t>联系人</w:t>
      </w:r>
      <w:r>
        <w:rPr>
          <w:rFonts w:hint="eastAsia"/>
          <w:b/>
          <w:color w:val="000000" w:themeColor="text1"/>
          <w:sz w:val="24"/>
          <w:szCs w:val="24"/>
        </w:rPr>
        <w:t>(</w:t>
      </w:r>
      <w:r>
        <w:rPr>
          <w:rFonts w:hint="eastAsia"/>
          <w:b/>
          <w:color w:val="000000" w:themeColor="text1"/>
          <w:sz w:val="24"/>
          <w:szCs w:val="24"/>
        </w:rPr>
        <w:t>职务</w:t>
      </w:r>
      <w:r>
        <w:rPr>
          <w:rFonts w:hint="eastAsia"/>
          <w:b/>
          <w:color w:val="000000" w:themeColor="text1"/>
          <w:sz w:val="24"/>
          <w:szCs w:val="24"/>
        </w:rPr>
        <w:t>)</w:t>
      </w:r>
      <w:r>
        <w:rPr>
          <w:rFonts w:hint="eastAsia"/>
          <w:b/>
          <w:color w:val="000000" w:themeColor="text1"/>
          <w:sz w:val="24"/>
          <w:szCs w:val="24"/>
        </w:rPr>
        <w:t>：</w:t>
      </w:r>
      <w:bookmarkStart w:id="11" w:name="管理者代表"/>
      <w:r>
        <w:rPr>
          <w:rFonts w:hint="eastAsia"/>
          <w:b/>
          <w:color w:val="000000" w:themeColor="text1"/>
          <w:sz w:val="24"/>
          <w:szCs w:val="24"/>
        </w:rPr>
        <w:t>邓虎</w:t>
      </w:r>
      <w:bookmarkEnd w:id="11"/>
      <w:r w:rsidR="00F95DC9">
        <w:rPr>
          <w:rFonts w:hint="eastAsia"/>
          <w:b/>
          <w:color w:val="000000" w:themeColor="text1"/>
          <w:sz w:val="24"/>
          <w:szCs w:val="24"/>
        </w:rPr>
        <w:t>，</w:t>
      </w:r>
      <w:r>
        <w:rPr>
          <w:rFonts w:hint="eastAsia"/>
          <w:b/>
          <w:color w:val="000000" w:themeColor="text1"/>
          <w:sz w:val="24"/>
          <w:szCs w:val="24"/>
        </w:rPr>
        <w:t>组织人数：</w:t>
      </w:r>
      <w:r>
        <w:rPr>
          <w:rFonts w:hint="eastAsia"/>
          <w:b/>
          <w:color w:val="000000" w:themeColor="text1"/>
          <w:sz w:val="24"/>
          <w:szCs w:val="24"/>
        </w:rPr>
        <w:t xml:space="preserve"> </w:t>
      </w:r>
      <w:bookmarkStart w:id="12" w:name="企业人数"/>
      <w:r>
        <w:rPr>
          <w:b/>
          <w:color w:val="000000" w:themeColor="text1"/>
          <w:sz w:val="24"/>
          <w:szCs w:val="24"/>
        </w:rPr>
        <w:t>15</w:t>
      </w:r>
      <w:bookmarkEnd w:id="12"/>
    </w:p>
    <w:p w:rsidR="00192A11" w:rsidRDefault="00D770FB">
      <w:pPr>
        <w:pStyle w:val="a3"/>
        <w:spacing w:line="360" w:lineRule="auto"/>
        <w:ind w:firstLine="0"/>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ascii="宋体" w:hAnsi="宋体" w:hint="eastAsia"/>
          <w:b/>
          <w:color w:val="000000" w:themeColor="text1"/>
          <w:sz w:val="24"/>
          <w:szCs w:val="24"/>
          <w:u w:val="single"/>
        </w:rPr>
        <w:t>Q</w:t>
      </w:r>
      <w:r>
        <w:rPr>
          <w:rFonts w:ascii="宋体" w:hAnsi="宋体" w:hint="eastAsia"/>
          <w:b/>
          <w:color w:val="000000" w:themeColor="text1"/>
          <w:sz w:val="24"/>
          <w:szCs w:val="24"/>
          <w:u w:val="single"/>
        </w:rPr>
        <w:t>：</w:t>
      </w:r>
      <w:r>
        <w:rPr>
          <w:rFonts w:ascii="宋体" w:hAnsi="宋体" w:hint="eastAsia"/>
          <w:b/>
          <w:color w:val="000000" w:themeColor="text1"/>
          <w:sz w:val="24"/>
          <w:szCs w:val="24"/>
          <w:u w:val="single"/>
        </w:rPr>
        <w:t>GB/T 19001-2016idtISO 9001:2015,E</w:t>
      </w:r>
      <w:r>
        <w:rPr>
          <w:rFonts w:ascii="宋体" w:hAnsi="宋体" w:hint="eastAsia"/>
          <w:b/>
          <w:color w:val="000000" w:themeColor="text1"/>
          <w:sz w:val="24"/>
          <w:szCs w:val="24"/>
          <w:u w:val="single"/>
        </w:rPr>
        <w:t>：</w:t>
      </w:r>
      <w:r>
        <w:rPr>
          <w:rFonts w:ascii="宋体" w:hAnsi="宋体" w:hint="eastAsia"/>
          <w:b/>
          <w:color w:val="000000" w:themeColor="text1"/>
          <w:sz w:val="24"/>
          <w:szCs w:val="24"/>
          <w:u w:val="single"/>
        </w:rPr>
        <w:t>GB/T 24001-2016idtISO 14001:2015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Q:</w:t>
      </w:r>
      <w:r>
        <w:rPr>
          <w:rFonts w:hint="eastAsia"/>
          <w:b/>
          <w:color w:val="000000" w:themeColor="text1"/>
          <w:spacing w:val="-2"/>
          <w:sz w:val="24"/>
          <w:szCs w:val="24"/>
        </w:rPr>
        <w:t>二阶段</w:t>
      </w:r>
      <w:r>
        <w:rPr>
          <w:rFonts w:hint="eastAsia"/>
          <w:b/>
          <w:color w:val="000000" w:themeColor="text1"/>
          <w:spacing w:val="-2"/>
          <w:sz w:val="24"/>
          <w:szCs w:val="24"/>
        </w:rPr>
        <w:t>,E:</w:t>
      </w:r>
      <w:r>
        <w:rPr>
          <w:rFonts w:hint="eastAsia"/>
          <w:b/>
          <w:color w:val="000000" w:themeColor="text1"/>
          <w:spacing w:val="-2"/>
          <w:sz w:val="24"/>
          <w:szCs w:val="24"/>
        </w:rPr>
        <w:t>二阶段</w:t>
      </w:r>
      <w:bookmarkEnd w:id="14"/>
    </w:p>
    <w:p w:rsidR="00192A11" w:rsidRDefault="00D770FB">
      <w:pPr>
        <w:pStyle w:val="a3"/>
        <w:spacing w:line="360" w:lineRule="auto"/>
        <w:ind w:firstLine="0"/>
        <w:rPr>
          <w:b/>
          <w:color w:val="000000" w:themeColor="text1"/>
          <w:sz w:val="24"/>
          <w:szCs w:val="24"/>
        </w:rPr>
      </w:pPr>
      <w:r>
        <w:rPr>
          <w:rFonts w:hint="eastAsia"/>
          <w:b/>
          <w:color w:val="000000" w:themeColor="text1"/>
          <w:sz w:val="24"/>
          <w:szCs w:val="24"/>
        </w:rPr>
        <w:t>变更内容：□组织名称变更□地址变更□认证范围变更（□扩大□缩小）</w:t>
      </w:r>
    </w:p>
    <w:p w:rsidR="00192A11" w:rsidRDefault="00D770FB">
      <w:pPr>
        <w:pStyle w:val="a3"/>
        <w:spacing w:line="360" w:lineRule="auto"/>
        <w:ind w:firstLine="0"/>
        <w:rPr>
          <w:b/>
          <w:color w:val="000000" w:themeColor="text1"/>
          <w:sz w:val="24"/>
          <w:szCs w:val="24"/>
          <w:u w:val="single"/>
        </w:rPr>
      </w:pPr>
      <w:bookmarkStart w:id="15" w:name="审核范围"/>
      <w:r>
        <w:rPr>
          <w:rFonts w:hint="eastAsia"/>
          <w:b/>
          <w:color w:val="000000" w:themeColor="text1"/>
          <w:sz w:val="24"/>
          <w:szCs w:val="24"/>
        </w:rPr>
        <w:t>Q</w:t>
      </w:r>
      <w:r>
        <w:rPr>
          <w:rFonts w:hint="eastAsia"/>
          <w:b/>
          <w:color w:val="000000" w:themeColor="text1"/>
          <w:sz w:val="24"/>
          <w:szCs w:val="24"/>
        </w:rPr>
        <w:t>：教学仪器设备、实验室仪器设备的研发及销售</w:t>
      </w:r>
    </w:p>
    <w:p w:rsidR="00192A11" w:rsidRDefault="00D770FB">
      <w:pPr>
        <w:pStyle w:val="a3"/>
        <w:spacing w:line="360" w:lineRule="auto"/>
        <w:ind w:firstLine="0"/>
        <w:rPr>
          <w:b/>
          <w:color w:val="000000" w:themeColor="text1"/>
          <w:sz w:val="24"/>
          <w:szCs w:val="24"/>
        </w:rPr>
      </w:pPr>
      <w:r>
        <w:rPr>
          <w:rFonts w:hint="eastAsia"/>
          <w:b/>
          <w:color w:val="000000" w:themeColor="text1"/>
          <w:sz w:val="24"/>
          <w:szCs w:val="24"/>
        </w:rPr>
        <w:t>E</w:t>
      </w:r>
      <w:r>
        <w:rPr>
          <w:rFonts w:hint="eastAsia"/>
          <w:b/>
          <w:color w:val="000000" w:themeColor="text1"/>
          <w:sz w:val="24"/>
          <w:szCs w:val="24"/>
        </w:rPr>
        <w:t>：教学仪器设备、实验室仪器设备的研发及销售及其场所所涉及的环境管理活动</w:t>
      </w:r>
      <w:bookmarkEnd w:id="15"/>
    </w:p>
    <w:p w:rsidR="00192A11" w:rsidRDefault="00192A11">
      <w:pPr>
        <w:pStyle w:val="a3"/>
        <w:spacing w:line="360" w:lineRule="auto"/>
        <w:ind w:firstLine="0"/>
        <w:rPr>
          <w:b/>
          <w:color w:val="000000" w:themeColor="text1"/>
          <w:sz w:val="24"/>
          <w:szCs w:val="24"/>
        </w:rPr>
      </w:pPr>
    </w:p>
    <w:p w:rsidR="00192A11" w:rsidRDefault="00D770FB">
      <w:pPr>
        <w:pStyle w:val="a3"/>
        <w:spacing w:line="360" w:lineRule="auto"/>
        <w:ind w:firstLine="0"/>
        <w:rPr>
          <w:b/>
          <w:color w:val="000000" w:themeColor="text1"/>
          <w:sz w:val="24"/>
          <w:szCs w:val="24"/>
        </w:rPr>
      </w:pPr>
      <w:r>
        <w:rPr>
          <w:rFonts w:hint="eastAsia"/>
          <w:b/>
          <w:color w:val="000000" w:themeColor="text1"/>
          <w:sz w:val="24"/>
          <w:szCs w:val="24"/>
        </w:rPr>
        <w:t>需加印证书数量：中文证书张；英文证书张。</w:t>
      </w:r>
    </w:p>
    <w:p w:rsidR="00192A11" w:rsidRDefault="00D770FB">
      <w:pPr>
        <w:pStyle w:val="a3"/>
        <w:spacing w:line="360" w:lineRule="auto"/>
        <w:ind w:firstLine="0"/>
        <w:rPr>
          <w:b/>
          <w:color w:val="000000" w:themeColor="text1"/>
          <w:sz w:val="24"/>
          <w:szCs w:val="24"/>
        </w:rPr>
      </w:pPr>
      <w:r>
        <w:rPr>
          <w:rFonts w:hint="eastAsia"/>
          <w:b/>
          <w:color w:val="000000" w:themeColor="text1"/>
          <w:sz w:val="24"/>
          <w:szCs w:val="24"/>
        </w:rPr>
        <w:t>备注：</w:t>
      </w:r>
      <w:bookmarkStart w:id="16" w:name="_GoBack"/>
      <w:bookmarkEnd w:id="16"/>
    </w:p>
    <w:p w:rsidR="00192A11" w:rsidRDefault="00192A11">
      <w:pPr>
        <w:pStyle w:val="a3"/>
        <w:spacing w:line="360" w:lineRule="auto"/>
        <w:ind w:firstLine="0"/>
        <w:rPr>
          <w:b/>
          <w:color w:val="000000" w:themeColor="text1"/>
          <w:sz w:val="24"/>
          <w:szCs w:val="24"/>
        </w:rPr>
      </w:pPr>
    </w:p>
    <w:p w:rsidR="00192A11" w:rsidRDefault="00D770FB">
      <w:pPr>
        <w:pStyle w:val="a3"/>
        <w:spacing w:line="360" w:lineRule="auto"/>
        <w:ind w:firstLine="0"/>
        <w:rPr>
          <w:b/>
          <w:color w:val="000000" w:themeColor="text1"/>
          <w:sz w:val="24"/>
          <w:szCs w:val="24"/>
        </w:rPr>
      </w:pPr>
      <w:r>
        <w:rPr>
          <w:rFonts w:hint="eastAsia"/>
          <w:b/>
          <w:color w:val="000000" w:themeColor="text1"/>
          <w:sz w:val="24"/>
          <w:szCs w:val="24"/>
        </w:rPr>
        <w:t>受审核方代表</w:t>
      </w:r>
      <w:r>
        <w:rPr>
          <w:rFonts w:hint="eastAsia"/>
          <w:b/>
          <w:color w:val="000000" w:themeColor="text1"/>
          <w:sz w:val="24"/>
          <w:szCs w:val="24"/>
        </w:rPr>
        <w:t>(</w:t>
      </w:r>
      <w:r>
        <w:rPr>
          <w:rFonts w:hint="eastAsia"/>
          <w:b/>
          <w:color w:val="000000" w:themeColor="text1"/>
          <w:sz w:val="24"/>
          <w:szCs w:val="24"/>
        </w:rPr>
        <w:t>签字盖章</w:t>
      </w:r>
      <w:r>
        <w:rPr>
          <w:rFonts w:hint="eastAsia"/>
          <w:b/>
          <w:color w:val="000000" w:themeColor="text1"/>
          <w:sz w:val="24"/>
          <w:szCs w:val="24"/>
        </w:rPr>
        <w:t>)</w:t>
      </w:r>
      <w:r>
        <w:rPr>
          <w:rFonts w:hint="eastAsia"/>
          <w:b/>
          <w:color w:val="000000" w:themeColor="text1"/>
          <w:sz w:val="24"/>
          <w:szCs w:val="24"/>
        </w:rPr>
        <w:t>：</w:t>
      </w:r>
      <w:r w:rsidR="00F95DC9">
        <w:rPr>
          <w:rFonts w:hint="eastAsia"/>
          <w:b/>
          <w:color w:val="000000" w:themeColor="text1"/>
          <w:sz w:val="24"/>
          <w:szCs w:val="24"/>
        </w:rPr>
        <w:t xml:space="preserve">                      </w:t>
      </w:r>
      <w:r>
        <w:rPr>
          <w:rFonts w:hint="eastAsia"/>
          <w:b/>
          <w:color w:val="000000" w:themeColor="text1"/>
          <w:sz w:val="24"/>
          <w:szCs w:val="24"/>
        </w:rPr>
        <w:t>组长确认：</w:t>
      </w:r>
      <w:r>
        <w:rPr>
          <w:b/>
          <w:noProof/>
          <w:color w:val="000000" w:themeColor="text1"/>
          <w:sz w:val="22"/>
          <w:szCs w:val="22"/>
        </w:rPr>
        <w:drawing>
          <wp:inline distT="0" distB="0" distL="0" distR="0">
            <wp:extent cx="480060" cy="301625"/>
            <wp:effectExtent l="0" t="0" r="7620" b="3175"/>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480060" cy="301625"/>
                    </a:xfrm>
                    <a:prstGeom prst="rect">
                      <a:avLst/>
                    </a:prstGeom>
                    <a:noFill/>
                    <a:ln w="9525">
                      <a:noFill/>
                      <a:miter lim="800000"/>
                      <a:headEnd/>
                      <a:tailEnd/>
                    </a:ln>
                  </pic:spPr>
                </pic:pic>
              </a:graphicData>
            </a:graphic>
          </wp:inline>
        </w:drawing>
      </w:r>
    </w:p>
    <w:p w:rsidR="00192A11" w:rsidRDefault="00D770FB">
      <w:pPr>
        <w:pStyle w:val="a3"/>
        <w:spacing w:line="360" w:lineRule="auto"/>
        <w:ind w:firstLine="0"/>
        <w:rPr>
          <w:b/>
          <w:color w:val="000000" w:themeColor="text1"/>
          <w:sz w:val="24"/>
          <w:szCs w:val="24"/>
        </w:rPr>
      </w:pPr>
      <w:r>
        <w:rPr>
          <w:rFonts w:hint="eastAsia"/>
          <w:b/>
          <w:color w:val="000000" w:themeColor="text1"/>
          <w:sz w:val="24"/>
          <w:szCs w:val="24"/>
        </w:rPr>
        <w:t>日期：</w:t>
      </w:r>
      <w:r w:rsidR="00F95DC9">
        <w:rPr>
          <w:rFonts w:hint="eastAsia"/>
          <w:b/>
          <w:color w:val="000000" w:themeColor="text1"/>
          <w:sz w:val="24"/>
          <w:szCs w:val="24"/>
        </w:rPr>
        <w:t xml:space="preserve">2020.03.16                              </w:t>
      </w:r>
      <w:r>
        <w:rPr>
          <w:rFonts w:hint="eastAsia"/>
          <w:b/>
          <w:color w:val="000000" w:themeColor="text1"/>
          <w:sz w:val="24"/>
          <w:szCs w:val="24"/>
        </w:rPr>
        <w:t>日期：</w:t>
      </w:r>
      <w:r>
        <w:rPr>
          <w:rFonts w:hint="eastAsia"/>
          <w:b/>
          <w:color w:val="000000" w:themeColor="text1"/>
          <w:sz w:val="24"/>
          <w:szCs w:val="24"/>
        </w:rPr>
        <w:t>2020.03.16</w:t>
      </w:r>
    </w:p>
    <w:p w:rsidR="00192A11" w:rsidRDefault="00192A11">
      <w:pPr>
        <w:pStyle w:val="a3"/>
        <w:spacing w:line="0" w:lineRule="atLeast"/>
        <w:ind w:firstLine="0"/>
        <w:rPr>
          <w:b/>
          <w:color w:val="000000" w:themeColor="text1"/>
          <w:sz w:val="18"/>
          <w:szCs w:val="18"/>
        </w:rPr>
      </w:pPr>
    </w:p>
    <w:p w:rsidR="00192A11" w:rsidRDefault="00D770FB">
      <w:pPr>
        <w:pStyle w:val="a3"/>
        <w:spacing w:line="0" w:lineRule="atLeast"/>
        <w:ind w:firstLine="0"/>
        <w:rPr>
          <w:b/>
          <w:color w:val="000000" w:themeColor="text1"/>
          <w:sz w:val="18"/>
          <w:szCs w:val="18"/>
        </w:rPr>
      </w:pPr>
      <w:r>
        <w:rPr>
          <w:b/>
          <w:color w:val="000000" w:themeColor="text1"/>
          <w:sz w:val="18"/>
          <w:szCs w:val="18"/>
        </w:rPr>
        <w:t>注：</w:t>
      </w:r>
    </w:p>
    <w:p w:rsidR="00192A11" w:rsidRDefault="00D770F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192A11" w:rsidSect="00192A11">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0FB" w:rsidRDefault="00D770FB" w:rsidP="00192A11">
      <w:r>
        <w:separator/>
      </w:r>
    </w:p>
  </w:endnote>
  <w:endnote w:type="continuationSeparator" w:id="1">
    <w:p w:rsidR="00D770FB" w:rsidRDefault="00D770FB" w:rsidP="00192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0FB" w:rsidRDefault="00D770FB" w:rsidP="00192A11">
      <w:r>
        <w:separator/>
      </w:r>
    </w:p>
  </w:footnote>
  <w:footnote w:type="continuationSeparator" w:id="1">
    <w:p w:rsidR="00D770FB" w:rsidRDefault="00D770FB" w:rsidP="00192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11" w:rsidRDefault="00D770FB">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2A11" w:rsidRDefault="00192A1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192A11" w:rsidRDefault="00D770F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770FB">
      <w:rPr>
        <w:rStyle w:val="CharChar1"/>
        <w:rFonts w:hint="default"/>
        <w:w w:val="90"/>
      </w:rPr>
      <w:t>Beijing International Standard united Certification Co.,Ltd.</w:t>
    </w:r>
  </w:p>
  <w:p w:rsidR="00192A11" w:rsidRDefault="00192A11">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A11"/>
    <w:rsid w:val="00192A11"/>
    <w:rsid w:val="00D770FB"/>
    <w:rsid w:val="00F95DC9"/>
    <w:rsid w:val="1B3B6AE4"/>
    <w:rsid w:val="74CE61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1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92A11"/>
    <w:pPr>
      <w:snapToGrid w:val="0"/>
      <w:spacing w:line="336" w:lineRule="auto"/>
      <w:ind w:firstLine="630"/>
    </w:pPr>
    <w:rPr>
      <w:sz w:val="32"/>
    </w:rPr>
  </w:style>
  <w:style w:type="paragraph" w:styleId="a4">
    <w:name w:val="footer"/>
    <w:basedOn w:val="a"/>
    <w:link w:val="Char0"/>
    <w:uiPriority w:val="99"/>
    <w:unhideWhenUsed/>
    <w:rsid w:val="00192A11"/>
    <w:pPr>
      <w:tabs>
        <w:tab w:val="center" w:pos="4153"/>
        <w:tab w:val="right" w:pos="8306"/>
      </w:tabs>
      <w:snapToGrid w:val="0"/>
      <w:jc w:val="left"/>
    </w:pPr>
    <w:rPr>
      <w:sz w:val="18"/>
      <w:szCs w:val="18"/>
    </w:rPr>
  </w:style>
  <w:style w:type="paragraph" w:styleId="a5">
    <w:name w:val="header"/>
    <w:basedOn w:val="a"/>
    <w:link w:val="Char1"/>
    <w:unhideWhenUsed/>
    <w:rsid w:val="00192A1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192A11"/>
    <w:rPr>
      <w:rFonts w:ascii="Times New Roman" w:eastAsia="宋体" w:hAnsi="Times New Roman" w:cs="Times New Roman"/>
      <w:sz w:val="32"/>
      <w:szCs w:val="20"/>
    </w:rPr>
  </w:style>
  <w:style w:type="character" w:customStyle="1" w:styleId="Char1">
    <w:name w:val="页眉 Char"/>
    <w:basedOn w:val="a0"/>
    <w:link w:val="a5"/>
    <w:uiPriority w:val="99"/>
    <w:qFormat/>
    <w:rsid w:val="00192A11"/>
    <w:rPr>
      <w:rFonts w:ascii="Times New Roman" w:eastAsia="宋体" w:hAnsi="Times New Roman" w:cs="Times New Roman"/>
      <w:sz w:val="18"/>
      <w:szCs w:val="18"/>
    </w:rPr>
  </w:style>
  <w:style w:type="character" w:customStyle="1" w:styleId="Char0">
    <w:name w:val="页脚 Char"/>
    <w:basedOn w:val="a0"/>
    <w:link w:val="a4"/>
    <w:uiPriority w:val="99"/>
    <w:rsid w:val="00192A11"/>
    <w:rPr>
      <w:rFonts w:ascii="Times New Roman" w:eastAsia="宋体" w:hAnsi="Times New Roman" w:cs="Times New Roman"/>
      <w:sz w:val="18"/>
      <w:szCs w:val="18"/>
    </w:rPr>
  </w:style>
  <w:style w:type="character" w:customStyle="1" w:styleId="CharChar1">
    <w:name w:val="Char Char1"/>
    <w:qFormat/>
    <w:locked/>
    <w:rsid w:val="00192A11"/>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F95DC9"/>
    <w:rPr>
      <w:sz w:val="18"/>
      <w:szCs w:val="18"/>
    </w:rPr>
  </w:style>
  <w:style w:type="character" w:customStyle="1" w:styleId="Char2">
    <w:name w:val="批注框文本 Char"/>
    <w:basedOn w:val="a0"/>
    <w:link w:val="a6"/>
    <w:uiPriority w:val="99"/>
    <w:semiHidden/>
    <w:rsid w:val="00F95DC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Company>微软中国</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