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鑫翔钢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31上午至2023-06-0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宜春市樟树市药都科技产业园金属区兴业路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宜春市樟树市药都科技产业园金属区兴业路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31日 上午至2023年06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