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51-2021-SE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