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w:t>
            </w:r>
            <w:r>
              <w:rPr>
                <w:rFonts w:hint="eastAsia"/>
                <w:b/>
                <w:sz w:val="22"/>
                <w:szCs w:val="22"/>
                <w:u w:val="single"/>
                <w:lang w:eastAsia="zh-CN"/>
              </w:rPr>
              <w:t>进行远程审核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b/>
                <w:sz w:val="22"/>
                <w:szCs w:val="22"/>
              </w:rPr>
              <w:drawing>
                <wp:anchor distT="0" distB="0" distL="114300" distR="114300" simplePos="0" relativeHeight="251661312" behindDoc="0" locked="0" layoutInCell="1" allowOverlap="1">
                  <wp:simplePos x="0" y="0"/>
                  <wp:positionH relativeFrom="column">
                    <wp:posOffset>1366520</wp:posOffset>
                  </wp:positionH>
                  <wp:positionV relativeFrom="paragraph">
                    <wp:posOffset>283210</wp:posOffset>
                  </wp:positionV>
                  <wp:extent cx="610235" cy="462280"/>
                  <wp:effectExtent l="0" t="0" r="14605" b="1016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10" cstate="print"/>
                          <a:srcRect/>
                          <a:stretch>
                            <a:fillRect/>
                          </a:stretch>
                        </pic:blipFill>
                        <pic:spPr>
                          <a:xfrm>
                            <a:off x="0" y="0"/>
                            <a:ext cx="610235" cy="462280"/>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color w:val="000000"/>
                <w:szCs w:val="21"/>
              </w:rPr>
              <w:t xml:space="preserve"> </w:t>
            </w:r>
            <w:r>
              <w:rPr>
                <w:rFonts w:hint="eastAsia"/>
                <w:color w:val="000000"/>
                <w:szCs w:val="21"/>
              </w:rPr>
              <w:t>2020年03月10日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4098"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CDE7CD7"/>
    <w:rsid w:val="2F8B6E4B"/>
    <w:rsid w:val="3DDB5B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2020-03-21T03:02:16Z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