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供销顺农（北京）供应链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06 8:30:00下午至2023-06-06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