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菏泽市鑫源仪器仪表有限公司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上午至2023年05月13日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