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37-2021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圣泰虹旭科技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2579012237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圣泰虹旭科技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通州区潞城镇武兴路20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丰台区王佐镇大灰厂路下庄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舞美、舞台灯光、音视频的设计、安装及调试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舞美、舞台灯光、音视频的设计、安装及调试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舞美、舞台灯光、音视频的设计、安装及调试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圣泰虹旭科技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通州区潞城镇武兴路20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丰台区王佐镇大灰厂路下庄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舞美、舞台灯光、音视频的设计、安装及调试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舞美、舞台灯光、音视频的设计、安装及调试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舞美、舞台灯光、音视频的设计、安装及调试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