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任丘市金益电气设备有限公司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0460-2022-QEO-2023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2023年06月18日 上午至2023年06月18日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任丘市金益电气设备有限公司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