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2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昊利达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2日 上午至2023年05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