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天冠智能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30395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5月06日 上午至2023年05月07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