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0422-2022-QEO-2023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杭州名川科技有限公司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91330110L69354360J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杭州名川科技有限公司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杭州市余杭区仓前街道苕溪村沙河头37号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杭州市余杭区仓前街道华夏之心19幢2410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Q：窗帘、窗帘轨道及配件的销售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E：窗帘、窗帘轨道及配件的销售所涉及场所的相关环境管理活动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O：窗帘、窗帘轨道及配件的销售所涉及场所的相关职业健康安全管理活动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杭州名川科技有限公司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杭州市余杭区仓前街道苕溪村沙河头37号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杭州市余杭区仓前街道华夏之心19幢2410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Q：窗帘、窗帘轨道及配件的销售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E：窗帘、窗帘轨道及配件的销售所涉及场所的相关环境管理活动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O：窗帘、窗帘轨道及配件的销售所涉及场所的相关职业健康安全管理活动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