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江西亿科工程咨询有限公司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2023年04月26日 下午至2023年04月28日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文波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