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0325-2022-2023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广东新泰隆环保集团有限公司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2023年04月28日 上午至2023年04月28日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