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四川铸程机电设备有限公司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宋明珠</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2023-N1QMS-2247783</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2022-N1EMS-2247783</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2021-N1OHSMS-1247783</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Q:18.08.00,29.12.00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E:18.08.00,29.12.00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O:18.08.00,29.12.00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余家龙</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2020-N1QMS-1262293</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2020-N1EMS-1262293</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2021-N1OHSMS-1262293</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O:18.08.00,29.12.00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杨庆</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2020-N1QMS-1263525</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2022-N1EMS-1263525</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2023年04月25日 下午至2023年04月25日 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成都市武侯区二环路西一段59号4栋11楼71号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成都市青羊区光华东三路中铁西城写字楼3栋814-815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2023年04月27日 上午至2023年04月27日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