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0818-2022-Q-2023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唐山康特齐兴机械设备有限公司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91130293MA07UKXA3F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唐山康特齐兴机械设备有限公司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认可：机械电器设备(发动机、电机、发电机组、后桥、变速箱)销售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未认可：机械电器设备(发动机、电机、发电机组、后桥、变速箱)维修服务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唐山康特齐兴机械设备有限公司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唐山高新区大庆道南侧西昌路东侧创业中心A座801号、803号房间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认可：机械电器设备(发动机、电机、发电机组、后桥、变速箱)销售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未认可：机械电器设备(发动机、电机、发电机组、后桥、变速箱)维修服务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