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重庆圣润环保工程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4下午至2023-04-24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4日 下午至2023年04月24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