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7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南海川之尚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7日 上午至2023年04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