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30375-2023-EI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河南绿都物业服务有限公司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魏志刚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91410104744079735K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GB/T 31950-2023企业诚信管理体系 要求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河南绿都物业服务有限公司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河南省郑州市管城回族区郑汴路76号绿都广场2单元408室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河南省郑州市管城回族区澜湾樾园10号楼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物业管理（不含分公司）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河南绿都物业服务有限公司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河南省郑州市管城回族区郑汴路76号绿都广场2单元408室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河南省郑州市管城回族区澜湾樾园10号楼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物业管理（不含分公司）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