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西安纽克利核科技有限公司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2023年04月22日 上午至2023年04月22日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郭力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