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金洁卫生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7日 上午至2023年04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建卫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