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山东清锦环保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0日 上午至2023年04月23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姜海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