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木皇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6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8日 上午至2023年04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