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鑫悦利电力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00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4日 上午至2023年04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