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赣州众泰鑫业家具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钟美红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李双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6日 下午至2023年04月19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