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合肥居安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00-2021-EI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