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江西坤泰家具有限公司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31950-2023企业诚信管理体系 要求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10330-2023-EI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下午至2023年04月26日 下午</w:t>
            </w:r>
            <w:bookmarkEnd w:id="9"/>
            <w:bookmarkStart w:id="10" w:name="一阶段审核日期起始"/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江西坤泰家具有限公司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