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重庆市一家康舒适家居系统集成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陈露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冉景洲【EC：2020-N1QMS-1267598】，杨珍全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4月16日 上午至2023年04月17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