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251-2019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宁波市昕伊达能源设备制造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