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浙江鼎浩电气有限公司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李丽英</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2020-N1EnMS-3021820</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范玲玲</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2022-N1EnMS-1024421</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2023-04-24 8:30:00至2023-04-24 12:30:00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浙江省衢州市江山市清湖镇龙飞路5号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浙江省衢州市江山市清湖镇龙飞路5号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2023年04月25日 上午至2023年04月25日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