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派力戈建材股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42-2023-Q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