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浙鹏实业集团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4月10日 上午至2023年04月10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陈伟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