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西金辰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聂迎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喻荣秋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8日 上午至2023年04月19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