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10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佛山市迪奥比家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19日 上午至2023年04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