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浙江浙茶香茶业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5日 下午至2023年04月15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