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436"/>
        <w:gridCol w:w="982"/>
        <w:gridCol w:w="425"/>
        <w:gridCol w:w="425"/>
        <w:gridCol w:w="98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重庆楼兴物业管理有限公司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0038-2020-QEO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陈永红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023-68298005</w:t>
            </w:r>
            <w:bookmarkEnd w:id="6"/>
          </w:p>
        </w:tc>
        <w:tc>
          <w:tcPr>
            <w:tcW w:w="140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003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407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Q：物业管理服务</w:t>
            </w:r>
          </w:p>
          <w:p>
            <w:r>
              <w:t>E：物业管理服务所涉及的相关环境管理活动</w:t>
            </w:r>
          </w:p>
          <w:p>
            <w:r>
              <w:t>O：物业管理服务所涉及的相关职业健康安全管理活动。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Q：35.15.00</w:t>
            </w:r>
          </w:p>
          <w:p>
            <w:r>
              <w:t>E：35.15.00</w:t>
            </w:r>
          </w:p>
          <w:p>
            <w:r>
              <w:t>O：35.15.00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2020年02月2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上</w:t>
            </w:r>
            <w:r>
              <w:rPr>
                <w:rFonts w:hint="eastAsia"/>
                <w:b/>
                <w:sz w:val="21"/>
                <w:szCs w:val="21"/>
              </w:rPr>
              <w:t>午至2020年02月2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日 下午 (共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70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93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70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93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70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93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704" w:type="dxa"/>
            <w:gridSpan w:val="4"/>
            <w:vAlign w:val="center"/>
          </w:tcPr>
          <w:p/>
        </w:tc>
        <w:tc>
          <w:tcPr>
            <w:tcW w:w="1930" w:type="dxa"/>
            <w:gridSpan w:val="4"/>
            <w:vAlign w:val="center"/>
          </w:tcPr>
          <w:p/>
        </w:tc>
        <w:tc>
          <w:tcPr>
            <w:tcW w:w="155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2020.2.25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26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/>
                <w:b/>
                <w:sz w:val="20"/>
                <w:lang w:eastAsia="zh-CN"/>
              </w:rPr>
              <w:t>午休时间</w:t>
            </w:r>
            <w:r>
              <w:rPr>
                <w:rFonts w:hint="eastAsia"/>
                <w:b/>
                <w:sz w:val="20"/>
                <w:lang w:val="en-US" w:eastAsia="zh-CN"/>
              </w:rPr>
              <w:t>12：00--13:00）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14.</w:t>
            </w:r>
            <w:r>
              <w:rPr>
                <w:color w:val="auto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auto"/>
                <w:sz w:val="21"/>
                <w:szCs w:val="21"/>
              </w:rPr>
              <w:t>和确认。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15.了解</w:t>
            </w:r>
            <w:r>
              <w:rPr>
                <w:color w:val="auto"/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16.</w:t>
            </w:r>
            <w:r>
              <w:rPr>
                <w:color w:val="auto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auto"/>
                <w:sz w:val="21"/>
                <w:szCs w:val="21"/>
              </w:rPr>
              <w:t>执行</w:t>
            </w:r>
            <w:r>
              <w:rPr>
                <w:color w:val="auto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、文平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rFonts w:hint="eastAsia"/>
          <w:b/>
          <w:color w:val="000000"/>
          <w:sz w:val="21"/>
          <w:szCs w:val="21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bookmarkStart w:id="14" w:name="_GoBack"/>
      <w:bookmarkEnd w:id="14"/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BE38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2020-02-25T03:28:19Z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