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青岛雷盾防雷技术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30332-2023-E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