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陕西帮便利网络科技有限公司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马焕秋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2023年04月14日 上午至2023年04月14日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