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润华美（北京）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0195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07日 上午至2023年04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