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江西瀚美科技有限公司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万煜东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徐爱红，高燕华，叶连英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2023年04月01日 上午至2023年04月01日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