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重庆清元包装制品有限公司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0035-2020-Q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320" w:lineRule="exact"/>
              <w:rPr>
                <w:sz w:val="20"/>
                <w:szCs w:val="22"/>
              </w:rPr>
            </w:pPr>
            <w:r>
              <w:rPr>
                <w:sz w:val="20"/>
                <w:szCs w:val="22"/>
              </w:rPr>
              <w:t>张心</w:t>
            </w:r>
          </w:p>
        </w:tc>
        <w:tc>
          <w:tcPr>
            <w:tcW w:w="1184" w:type="dxa"/>
            <w:vAlign w:val="center"/>
          </w:tcPr>
          <w:p>
            <w:pPr>
              <w:spacing w:line="320" w:lineRule="exact"/>
              <w:rPr>
                <w:sz w:val="20"/>
                <w:szCs w:val="22"/>
              </w:rPr>
            </w:pPr>
            <w:r>
              <w:rPr>
                <w:sz w:val="20"/>
                <w:szCs w:val="22"/>
              </w:rPr>
              <w:t>组长</w:t>
            </w:r>
          </w:p>
        </w:tc>
        <w:tc>
          <w:tcPr>
            <w:tcW w:w="5595" w:type="dxa"/>
            <w:gridSpan w:val="3"/>
            <w:vAlign w:val="center"/>
          </w:tcPr>
          <w:p>
            <w:pPr>
              <w:spacing w:line="320" w:lineRule="exact"/>
              <w:rPr>
                <w:sz w:val="20"/>
                <w:szCs w:val="22"/>
              </w:rPr>
            </w:pPr>
            <w:r>
              <w:rPr>
                <w:sz w:val="20"/>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color w:val="000000"/>
                <w:szCs w:val="21"/>
              </w:rPr>
              <w:t>2020年01月19日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2020年01月19日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2020年01月19日</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AB5783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2020-03-02T13:13:12Z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