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捷英桥(北京)国际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8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